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26" w:rsidRPr="002F5722" w:rsidRDefault="00136E26" w:rsidP="00753C06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>Утверждено</w:t>
      </w:r>
    </w:p>
    <w:p w:rsidR="00136E26" w:rsidRPr="002F5722" w:rsidRDefault="00136E26" w:rsidP="00753C06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136E26" w:rsidRPr="002F5722" w:rsidRDefault="00136E26" w:rsidP="00753C06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Артинского </w:t>
      </w:r>
      <w:r w:rsidR="002F572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2F5722">
        <w:rPr>
          <w:rFonts w:ascii="Times New Roman" w:hAnsi="Times New Roman" w:cs="Times New Roman"/>
          <w:sz w:val="28"/>
          <w:szCs w:val="28"/>
        </w:rPr>
        <w:t>округа</w:t>
      </w:r>
    </w:p>
    <w:p w:rsidR="00136E26" w:rsidRPr="002F5722" w:rsidRDefault="00136E26" w:rsidP="00753C06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от </w:t>
      </w:r>
      <w:r w:rsidR="002F5722">
        <w:rPr>
          <w:rFonts w:ascii="Times New Roman" w:hAnsi="Times New Roman" w:cs="Times New Roman"/>
          <w:sz w:val="28"/>
          <w:szCs w:val="28"/>
        </w:rPr>
        <w:t>_________</w:t>
      </w:r>
      <w:r w:rsidR="005953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5722">
        <w:rPr>
          <w:rFonts w:ascii="Times New Roman" w:hAnsi="Times New Roman" w:cs="Times New Roman"/>
          <w:sz w:val="28"/>
          <w:szCs w:val="28"/>
        </w:rPr>
        <w:t>№______</w:t>
      </w:r>
    </w:p>
    <w:p w:rsidR="00136E26" w:rsidRPr="002F5722" w:rsidRDefault="00136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E26" w:rsidRPr="002F5722" w:rsidRDefault="00136E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2F572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6E26" w:rsidRPr="002F5722" w:rsidRDefault="00136E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722">
        <w:rPr>
          <w:rFonts w:ascii="Times New Roman" w:hAnsi="Times New Roman" w:cs="Times New Roman"/>
          <w:b/>
          <w:bCs/>
          <w:sz w:val="28"/>
          <w:szCs w:val="28"/>
        </w:rPr>
        <w:t>О БЕРЕЗОВСКОЙ СЕЛЬСКОЙ АДМИНИСТРАЦИИ</w:t>
      </w:r>
    </w:p>
    <w:p w:rsidR="00136E26" w:rsidRPr="002F5722" w:rsidRDefault="00136E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7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АРТИНСКОГО </w:t>
      </w:r>
      <w:r w:rsidR="002F572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5B3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722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</w:p>
    <w:p w:rsidR="00136E26" w:rsidRPr="002F5722" w:rsidRDefault="00136E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E26" w:rsidRPr="002F5722" w:rsidRDefault="00136E2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6E26" w:rsidRPr="002F5722" w:rsidRDefault="00136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E26" w:rsidRPr="002F5722" w:rsidRDefault="00136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1.1. Березовская сельская администрация Администрации </w:t>
      </w:r>
      <w:r w:rsidR="00753C06" w:rsidRPr="006C7FEB">
        <w:rPr>
          <w:rFonts w:ascii="Times New Roman" w:hAnsi="Times New Roman" w:cs="Times New Roman"/>
          <w:sz w:val="28"/>
          <w:szCs w:val="28"/>
        </w:rPr>
        <w:t xml:space="preserve">Артинского </w:t>
      </w:r>
      <w:r w:rsidR="00753C06">
        <w:rPr>
          <w:rFonts w:ascii="Times New Roman" w:hAnsi="Times New Roman" w:cs="Times New Roman"/>
          <w:sz w:val="28"/>
          <w:szCs w:val="28"/>
        </w:rPr>
        <w:t>муниципального</w:t>
      </w:r>
      <w:r w:rsidR="00753C06" w:rsidRPr="006C7FEB">
        <w:rPr>
          <w:rFonts w:ascii="Times New Roman" w:hAnsi="Times New Roman" w:cs="Times New Roman"/>
          <w:sz w:val="28"/>
          <w:szCs w:val="28"/>
        </w:rPr>
        <w:t xml:space="preserve"> </w:t>
      </w:r>
      <w:r w:rsidR="00753C06" w:rsidRPr="00753C06">
        <w:rPr>
          <w:rFonts w:ascii="Times New Roman" w:hAnsi="Times New Roman" w:cs="Times New Roman"/>
          <w:sz w:val="28"/>
          <w:szCs w:val="28"/>
        </w:rPr>
        <w:t>округа (далее-администрация) является</w:t>
      </w:r>
      <w:r w:rsidR="00753C06" w:rsidRPr="006C7FEB">
        <w:rPr>
          <w:rFonts w:ascii="Times New Roman" w:hAnsi="Times New Roman" w:cs="Times New Roman"/>
          <w:sz w:val="28"/>
          <w:szCs w:val="28"/>
        </w:rPr>
        <w:t xml:space="preserve"> территориальным органом Администрации Артинского </w:t>
      </w:r>
      <w:r w:rsidR="00753C06">
        <w:rPr>
          <w:rFonts w:ascii="Times New Roman" w:hAnsi="Times New Roman" w:cs="Times New Roman"/>
          <w:sz w:val="28"/>
          <w:szCs w:val="28"/>
        </w:rPr>
        <w:t>муниципального</w:t>
      </w:r>
      <w:r w:rsidR="00753C06" w:rsidRPr="006C7FEB">
        <w:rPr>
          <w:rFonts w:ascii="Times New Roman" w:hAnsi="Times New Roman" w:cs="Times New Roman"/>
          <w:sz w:val="28"/>
          <w:szCs w:val="28"/>
        </w:rPr>
        <w:t xml:space="preserve"> округа и осуществляет возложенные на нее полномочия в сфере решения вопросов местного самоуправления Артинского </w:t>
      </w:r>
      <w:r w:rsidR="00753C06">
        <w:rPr>
          <w:rFonts w:ascii="Times New Roman" w:hAnsi="Times New Roman" w:cs="Times New Roman"/>
          <w:sz w:val="28"/>
          <w:szCs w:val="28"/>
        </w:rPr>
        <w:t>муниципального</w:t>
      </w:r>
      <w:r w:rsidR="00753C06" w:rsidRPr="006C7FEB">
        <w:rPr>
          <w:rFonts w:ascii="Times New Roman" w:hAnsi="Times New Roman" w:cs="Times New Roman"/>
          <w:sz w:val="28"/>
          <w:szCs w:val="28"/>
        </w:rPr>
        <w:t xml:space="preserve"> округа в соответствии </w:t>
      </w:r>
      <w:r w:rsidR="00753C06">
        <w:rPr>
          <w:rFonts w:ascii="Times New Roman" w:hAnsi="Times New Roman" w:cs="Times New Roman"/>
          <w:sz w:val="28"/>
          <w:szCs w:val="28"/>
        </w:rPr>
        <w:br/>
      </w:r>
      <w:r w:rsidR="00753C06" w:rsidRPr="006C7FEB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>
        <w:r w:rsidR="00753C06" w:rsidRPr="006C7FE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753C06" w:rsidRPr="006C7FEB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753C06">
        <w:rPr>
          <w:rFonts w:ascii="Times New Roman" w:hAnsi="Times New Roman" w:cs="Times New Roman"/>
          <w:sz w:val="28"/>
          <w:szCs w:val="28"/>
        </w:rPr>
        <w:t>муниципального</w:t>
      </w:r>
      <w:r w:rsidR="00753C06" w:rsidRPr="006C7FEB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</w:t>
      </w:r>
      <w:r w:rsidRPr="002F5722">
        <w:rPr>
          <w:rFonts w:ascii="Times New Roman" w:hAnsi="Times New Roman" w:cs="Times New Roman"/>
          <w:sz w:val="28"/>
          <w:szCs w:val="28"/>
        </w:rPr>
        <w:t>.</w:t>
      </w:r>
    </w:p>
    <w:p w:rsidR="00136E26" w:rsidRPr="002F5722" w:rsidRDefault="00136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753C06">
        <w:rPr>
          <w:rFonts w:ascii="Times New Roman" w:hAnsi="Times New Roman" w:cs="Times New Roman"/>
          <w:sz w:val="28"/>
          <w:szCs w:val="28"/>
        </w:rPr>
        <w:t>а</w:t>
      </w:r>
      <w:r w:rsidRPr="002F5722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2F5722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F5722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2F572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F572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2F572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F572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F5722">
        <w:rPr>
          <w:rFonts w:ascii="Times New Roman" w:hAnsi="Times New Roman" w:cs="Times New Roman"/>
          <w:sz w:val="28"/>
          <w:szCs w:val="28"/>
        </w:rPr>
        <w:t>№</w:t>
      </w:r>
      <w:r w:rsidRPr="002F572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F5722">
        <w:rPr>
          <w:rFonts w:ascii="Times New Roman" w:hAnsi="Times New Roman" w:cs="Times New Roman"/>
          <w:sz w:val="28"/>
          <w:szCs w:val="28"/>
        </w:rPr>
        <w:t>«</w:t>
      </w:r>
      <w:r w:rsidRPr="002F57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F5722">
        <w:rPr>
          <w:rFonts w:ascii="Times New Roman" w:hAnsi="Times New Roman" w:cs="Times New Roman"/>
          <w:sz w:val="28"/>
          <w:szCs w:val="28"/>
        </w:rPr>
        <w:t>»</w:t>
      </w:r>
      <w:r w:rsidRPr="002F572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F572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F5722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F57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5722">
        <w:rPr>
          <w:rFonts w:ascii="Times New Roman" w:hAnsi="Times New Roman" w:cs="Times New Roman"/>
          <w:sz w:val="28"/>
          <w:szCs w:val="28"/>
        </w:rPr>
        <w:t xml:space="preserve">округа, нормативными правовыми актами Артинского </w:t>
      </w:r>
      <w:r w:rsidR="002F57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5722">
        <w:rPr>
          <w:rFonts w:ascii="Times New Roman" w:hAnsi="Times New Roman" w:cs="Times New Roman"/>
          <w:sz w:val="28"/>
          <w:szCs w:val="28"/>
        </w:rPr>
        <w:t>округа и настоящим Положением.</w:t>
      </w:r>
    </w:p>
    <w:p w:rsidR="00136E26" w:rsidRPr="002F5722" w:rsidRDefault="00136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2F572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F5722">
        <w:rPr>
          <w:rFonts w:ascii="Times New Roman" w:hAnsi="Times New Roman" w:cs="Times New Roman"/>
          <w:sz w:val="28"/>
          <w:szCs w:val="28"/>
        </w:rPr>
        <w:br/>
      </w:r>
      <w:r w:rsidRPr="002F572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F5722">
        <w:rPr>
          <w:rFonts w:ascii="Times New Roman" w:hAnsi="Times New Roman" w:cs="Times New Roman"/>
          <w:sz w:val="28"/>
          <w:szCs w:val="28"/>
        </w:rPr>
        <w:t>№ 131-ФЗ «</w:t>
      </w:r>
      <w:r w:rsidRPr="002F57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F5722">
        <w:rPr>
          <w:rFonts w:ascii="Times New Roman" w:hAnsi="Times New Roman" w:cs="Times New Roman"/>
          <w:sz w:val="28"/>
          <w:szCs w:val="28"/>
        </w:rPr>
        <w:t>»</w:t>
      </w:r>
      <w:r w:rsidRPr="002F572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F572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F5722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F57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5722">
        <w:rPr>
          <w:rFonts w:ascii="Times New Roman" w:hAnsi="Times New Roman" w:cs="Times New Roman"/>
          <w:sz w:val="28"/>
          <w:szCs w:val="28"/>
        </w:rPr>
        <w:t xml:space="preserve">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2F5722">
        <w:rPr>
          <w:rFonts w:ascii="Times New Roman" w:hAnsi="Times New Roman" w:cs="Times New Roman"/>
          <w:sz w:val="28"/>
          <w:szCs w:val="28"/>
        </w:rPr>
        <w:br/>
      </w:r>
      <w:r w:rsidRPr="002F5722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136E26" w:rsidRPr="002F5722" w:rsidRDefault="00136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F5722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2F5722">
        <w:rPr>
          <w:rFonts w:ascii="Times New Roman" w:hAnsi="Times New Roman" w:cs="Times New Roman"/>
          <w:sz w:val="28"/>
          <w:szCs w:val="28"/>
        </w:rPr>
        <w:br/>
      </w:r>
      <w:r w:rsidRPr="002F5722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2F5722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2F572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F5722">
        <w:rPr>
          <w:rFonts w:ascii="Times New Roman" w:hAnsi="Times New Roman" w:cs="Times New Roman"/>
          <w:sz w:val="28"/>
          <w:szCs w:val="28"/>
        </w:rPr>
        <w:t>.</w:t>
      </w:r>
    </w:p>
    <w:p w:rsidR="00136E26" w:rsidRPr="002F5722" w:rsidRDefault="00136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753C06">
        <w:rPr>
          <w:rFonts w:ascii="Times New Roman" w:hAnsi="Times New Roman" w:cs="Times New Roman"/>
          <w:sz w:val="28"/>
          <w:szCs w:val="28"/>
        </w:rPr>
        <w:t>а</w:t>
      </w:r>
      <w:r w:rsidRPr="002F5722">
        <w:rPr>
          <w:rFonts w:ascii="Times New Roman" w:hAnsi="Times New Roman" w:cs="Times New Roman"/>
          <w:sz w:val="28"/>
          <w:szCs w:val="28"/>
        </w:rPr>
        <w:t xml:space="preserve">дминистрации - Березовская сельская администрация Администрации Артинского </w:t>
      </w:r>
      <w:r w:rsidR="002F57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5722">
        <w:rPr>
          <w:rFonts w:ascii="Times New Roman" w:hAnsi="Times New Roman" w:cs="Times New Roman"/>
          <w:sz w:val="28"/>
          <w:szCs w:val="28"/>
        </w:rPr>
        <w:t>округа.</w:t>
      </w:r>
    </w:p>
    <w:p w:rsidR="00136E26" w:rsidRPr="002F5722" w:rsidRDefault="00136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lastRenderedPageBreak/>
        <w:t xml:space="preserve">1.6. Сокращенное наименование </w:t>
      </w:r>
      <w:r w:rsidR="00753C06">
        <w:rPr>
          <w:rFonts w:ascii="Times New Roman" w:hAnsi="Times New Roman" w:cs="Times New Roman"/>
          <w:sz w:val="28"/>
          <w:szCs w:val="28"/>
        </w:rPr>
        <w:t>а</w:t>
      </w:r>
      <w:r w:rsidRPr="002F5722">
        <w:rPr>
          <w:rFonts w:ascii="Times New Roman" w:hAnsi="Times New Roman" w:cs="Times New Roman"/>
          <w:sz w:val="28"/>
          <w:szCs w:val="28"/>
        </w:rPr>
        <w:t>дминистрации - Березовская сельская администрация.</w:t>
      </w:r>
    </w:p>
    <w:p w:rsidR="00136E26" w:rsidRPr="002F5722" w:rsidRDefault="00136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753C06">
        <w:rPr>
          <w:rFonts w:ascii="Times New Roman" w:hAnsi="Times New Roman" w:cs="Times New Roman"/>
          <w:sz w:val="28"/>
          <w:szCs w:val="28"/>
        </w:rPr>
        <w:t>а</w:t>
      </w:r>
      <w:r w:rsidRPr="002F5722">
        <w:rPr>
          <w:rFonts w:ascii="Times New Roman" w:hAnsi="Times New Roman" w:cs="Times New Roman"/>
          <w:sz w:val="28"/>
          <w:szCs w:val="28"/>
        </w:rPr>
        <w:t>дминистрации: 623358, Россия, Свердловская область, Артинский район, деревня Березовка, улица 1 Мая, 19-А.</w:t>
      </w:r>
    </w:p>
    <w:p w:rsidR="00136E26" w:rsidRPr="002F5722" w:rsidRDefault="00136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753C06">
        <w:rPr>
          <w:rFonts w:ascii="Times New Roman" w:hAnsi="Times New Roman" w:cs="Times New Roman"/>
          <w:sz w:val="28"/>
          <w:szCs w:val="28"/>
        </w:rPr>
        <w:t>а</w:t>
      </w:r>
      <w:r w:rsidRPr="002F5722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136E26" w:rsidRPr="002F5722" w:rsidRDefault="00136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136E26" w:rsidRPr="002F5722" w:rsidRDefault="00136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753C06">
        <w:rPr>
          <w:rFonts w:ascii="Times New Roman" w:hAnsi="Times New Roman" w:cs="Times New Roman"/>
          <w:sz w:val="28"/>
          <w:szCs w:val="28"/>
        </w:rPr>
        <w:t>а</w:t>
      </w:r>
      <w:r w:rsidRPr="002F5722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136E26" w:rsidRPr="002F5722" w:rsidRDefault="00136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E26" w:rsidRPr="002F5722" w:rsidRDefault="00136E2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136E26" w:rsidRPr="002F5722" w:rsidRDefault="00136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E26" w:rsidRPr="002F5722" w:rsidRDefault="00136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22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753C06">
        <w:rPr>
          <w:rFonts w:ascii="Times New Roman" w:hAnsi="Times New Roman" w:cs="Times New Roman"/>
          <w:sz w:val="28"/>
          <w:szCs w:val="28"/>
        </w:rPr>
        <w:t>а</w:t>
      </w:r>
      <w:r w:rsidRPr="002F5722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2F5722">
        <w:rPr>
          <w:rFonts w:ascii="Times New Roman" w:hAnsi="Times New Roman" w:cs="Times New Roman"/>
          <w:sz w:val="28"/>
          <w:szCs w:val="28"/>
        </w:rPr>
        <w:br/>
      </w:r>
      <w:r w:rsidRPr="002F572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2F572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F5722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F57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5722">
        <w:rPr>
          <w:rFonts w:ascii="Times New Roman" w:hAnsi="Times New Roman" w:cs="Times New Roman"/>
          <w:sz w:val="28"/>
          <w:szCs w:val="28"/>
        </w:rPr>
        <w:t xml:space="preserve">округа и настоящим Положением </w:t>
      </w:r>
      <w:r w:rsidR="002F5722">
        <w:rPr>
          <w:rFonts w:ascii="Times New Roman" w:hAnsi="Times New Roman" w:cs="Times New Roman"/>
          <w:sz w:val="28"/>
          <w:szCs w:val="28"/>
        </w:rPr>
        <w:br/>
      </w:r>
      <w:r w:rsidRPr="002F5722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территории. В подведомственную территорию </w:t>
      </w:r>
      <w:r w:rsidR="00753C06">
        <w:rPr>
          <w:rFonts w:ascii="Times New Roman" w:hAnsi="Times New Roman" w:cs="Times New Roman"/>
          <w:sz w:val="28"/>
          <w:szCs w:val="28"/>
        </w:rPr>
        <w:t>а</w:t>
      </w:r>
      <w:r w:rsidRPr="002F5722">
        <w:rPr>
          <w:rFonts w:ascii="Times New Roman" w:hAnsi="Times New Roman" w:cs="Times New Roman"/>
          <w:sz w:val="28"/>
          <w:szCs w:val="28"/>
        </w:rPr>
        <w:t>дминистрации входит д. Березовка.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Целью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1F3255" w:rsidRPr="00E1596D" w:rsidRDefault="001F3255" w:rsidP="001F3255">
      <w:pPr>
        <w:autoSpaceDE w:val="0"/>
        <w:autoSpaceDN w:val="0"/>
        <w:adjustRightInd w:val="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255" w:rsidRPr="00E1596D" w:rsidRDefault="001F3255" w:rsidP="001F3255">
      <w:pPr>
        <w:autoSpaceDE w:val="0"/>
        <w:autoSpaceDN w:val="0"/>
        <w:adjustRightInd w:val="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E159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596D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E1596D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E1596D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E1596D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6)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E1596D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E1596D">
        <w:rPr>
          <w:rFonts w:ascii="Times New Roman" w:hAnsi="Times New Roman" w:cs="Times New Roman"/>
          <w:sz w:val="28"/>
          <w:szCs w:val="28"/>
        </w:rPr>
        <w:t>);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проявления терроризма и экстремизма, а именно: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7.3) участие в мероприятиях по профилактике терроризма, а также 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7.4) участие в выполнении требований к антитеррористической защищенности объектов, находящихся в муниципальной собственности или в ведении органов местного самоуправления в соответствии со своей компетенцией в установленной сфере деятельности;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7.5)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9) организация мероприятий по охране окружающей среды,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E1596D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E1596D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E1596D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 w:rsidR="00A179D4" w:rsidRPr="00E1596D">
        <w:rPr>
          <w:rFonts w:ascii="Times New Roman" w:hAnsi="Times New Roman" w:cs="Times New Roman"/>
          <w:sz w:val="28"/>
          <w:szCs w:val="28"/>
        </w:rPr>
        <w:t>круга</w:t>
      </w:r>
      <w:r w:rsidRPr="00E1596D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E1596D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1F3255" w:rsidRPr="00E1596D" w:rsidRDefault="001F3255" w:rsidP="001F3255">
      <w:pPr>
        <w:autoSpaceDE w:val="0"/>
        <w:autoSpaceDN w:val="0"/>
        <w:adjustRightInd w:val="0"/>
        <w:spacing w:before="28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6D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r w:rsidRPr="00E1596D">
        <w:rPr>
          <w:rFonts w:ascii="Times New Roman" w:hAnsi="Times New Roman" w:cs="Times New Roman"/>
          <w:sz w:val="28"/>
          <w:szCs w:val="28"/>
        </w:rPr>
        <w:br/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1F3255" w:rsidRPr="00E1596D" w:rsidRDefault="001F3255" w:rsidP="001F3255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255" w:rsidRPr="00E1596D" w:rsidRDefault="001F3255" w:rsidP="001F3255">
      <w:pPr>
        <w:widowControl w:val="0"/>
        <w:autoSpaceDE w:val="0"/>
        <w:autoSpaceDN w:val="0"/>
        <w:ind w:right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1F3255" w:rsidRPr="00E1596D" w:rsidRDefault="001F3255" w:rsidP="001F3255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255" w:rsidRPr="00E1596D" w:rsidRDefault="001F3255" w:rsidP="001F3255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E1596D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применяет меры поощрения и дисциплинарной ответственности к работникам администрации;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открывает и закрывает расчетные и иные счета в банке, совершает по ним операции;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E1596D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E1596D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1F3255" w:rsidRPr="00E1596D" w:rsidRDefault="001F3255" w:rsidP="001F3255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255" w:rsidRPr="00E1596D" w:rsidRDefault="001F3255" w:rsidP="001F3255">
      <w:pPr>
        <w:widowControl w:val="0"/>
        <w:autoSpaceDE w:val="0"/>
        <w:autoSpaceDN w:val="0"/>
        <w:ind w:right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1F3255" w:rsidRPr="00E1596D" w:rsidRDefault="001F3255" w:rsidP="001F3255">
      <w:pPr>
        <w:widowControl w:val="0"/>
        <w:autoSpaceDE w:val="0"/>
        <w:autoSpaceDN w:val="0"/>
        <w:ind w:righ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255" w:rsidRPr="00E1596D" w:rsidRDefault="001F3255" w:rsidP="001F3255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муниципальный округ).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 Администрация ведет бухгалтерский учет и статистическую отчетность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1F3255" w:rsidRPr="00E1596D" w:rsidRDefault="001F3255" w:rsidP="001F3255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255" w:rsidRPr="00E1596D" w:rsidRDefault="001F3255" w:rsidP="001F3255">
      <w:pPr>
        <w:widowControl w:val="0"/>
        <w:autoSpaceDE w:val="0"/>
        <w:autoSpaceDN w:val="0"/>
        <w:ind w:right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1F3255" w:rsidRPr="00E1596D" w:rsidRDefault="001F3255" w:rsidP="001F3255">
      <w:pPr>
        <w:widowControl w:val="0"/>
        <w:autoSpaceDE w:val="0"/>
        <w:autoSpaceDN w:val="0"/>
        <w:ind w:righ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1F3255" w:rsidRPr="00E1596D" w:rsidRDefault="001F3255" w:rsidP="001F3255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255" w:rsidRPr="00E1596D" w:rsidRDefault="001F3255" w:rsidP="001F3255">
      <w:pPr>
        <w:widowControl w:val="0"/>
        <w:autoSpaceDE w:val="0"/>
        <w:autoSpaceDN w:val="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E1596D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1F3255" w:rsidRPr="00E1596D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Изменения и дополнения, внесенные в настоящее Положение, принимаются Решением Думы и вступают в силу с момента их государственной регистрации.</w:t>
      </w:r>
    </w:p>
    <w:p w:rsidR="001F3255" w:rsidRPr="001F3255" w:rsidRDefault="001F3255" w:rsidP="001F3255">
      <w:pPr>
        <w:widowControl w:val="0"/>
        <w:autoSpaceDE w:val="0"/>
        <w:autoSpaceDN w:val="0"/>
        <w:spacing w:before="220"/>
        <w:ind w:righ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 изменений и дополнений в настоящее Положение осуществляется в порядке, установленном федеральными законами.</w:t>
      </w:r>
    </w:p>
    <w:p w:rsidR="001F3255" w:rsidRPr="001F3255" w:rsidRDefault="001F3255" w:rsidP="001F3255">
      <w:pPr>
        <w:widowControl w:val="0"/>
        <w:autoSpaceDE w:val="0"/>
        <w:autoSpaceDN w:val="0"/>
        <w:ind w:right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56DE" w:rsidRPr="002F5722" w:rsidRDefault="006556DE">
      <w:pPr>
        <w:rPr>
          <w:rFonts w:ascii="Times New Roman" w:hAnsi="Times New Roman" w:cs="Times New Roman"/>
          <w:sz w:val="28"/>
          <w:szCs w:val="28"/>
        </w:rPr>
      </w:pPr>
    </w:p>
    <w:sectPr w:rsidR="006556DE" w:rsidRPr="002F5722" w:rsidSect="003A56C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8C" w:rsidRDefault="008E548C" w:rsidP="008E548C">
      <w:r>
        <w:separator/>
      </w:r>
    </w:p>
  </w:endnote>
  <w:endnote w:type="continuationSeparator" w:id="0">
    <w:p w:rsidR="008E548C" w:rsidRDefault="008E548C" w:rsidP="008E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8C" w:rsidRDefault="008E54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8C" w:rsidRDefault="008E54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8C" w:rsidRDefault="008E54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8C" w:rsidRDefault="008E548C" w:rsidP="008E548C">
      <w:r>
        <w:separator/>
      </w:r>
    </w:p>
  </w:footnote>
  <w:footnote w:type="continuationSeparator" w:id="0">
    <w:p w:rsidR="008E548C" w:rsidRDefault="008E548C" w:rsidP="008E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8C" w:rsidRDefault="008E54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474358"/>
      <w:docPartObj>
        <w:docPartGallery w:val="Page Numbers (Top of Page)"/>
        <w:docPartUnique/>
      </w:docPartObj>
    </w:sdtPr>
    <w:sdtEndPr/>
    <w:sdtContent>
      <w:p w:rsidR="008E548C" w:rsidRDefault="008E54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363">
          <w:rPr>
            <w:noProof/>
          </w:rPr>
          <w:t>1</w:t>
        </w:r>
        <w:r>
          <w:fldChar w:fldCharType="end"/>
        </w:r>
      </w:p>
    </w:sdtContent>
  </w:sdt>
  <w:p w:rsidR="008E548C" w:rsidRDefault="008E54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8C" w:rsidRDefault="008E5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E26"/>
    <w:rsid w:val="00021548"/>
    <w:rsid w:val="00136E26"/>
    <w:rsid w:val="001F3255"/>
    <w:rsid w:val="002F5722"/>
    <w:rsid w:val="00435A95"/>
    <w:rsid w:val="00595363"/>
    <w:rsid w:val="005B39D3"/>
    <w:rsid w:val="006556DE"/>
    <w:rsid w:val="00753C06"/>
    <w:rsid w:val="008E548C"/>
    <w:rsid w:val="009F0390"/>
    <w:rsid w:val="00A179D4"/>
    <w:rsid w:val="00E1596D"/>
    <w:rsid w:val="00F6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E26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E5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48C"/>
  </w:style>
  <w:style w:type="paragraph" w:styleId="a5">
    <w:name w:val="footer"/>
    <w:basedOn w:val="a"/>
    <w:link w:val="a6"/>
    <w:uiPriority w:val="99"/>
    <w:unhideWhenUsed/>
    <w:rsid w:val="008E5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48C"/>
  </w:style>
  <w:style w:type="paragraph" w:styleId="a7">
    <w:name w:val="Balloon Text"/>
    <w:basedOn w:val="a"/>
    <w:link w:val="a8"/>
    <w:uiPriority w:val="99"/>
    <w:semiHidden/>
    <w:unhideWhenUsed/>
    <w:rsid w:val="00E159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11</cp:revision>
  <cp:lastPrinted>2024-11-11T11:29:00Z</cp:lastPrinted>
  <dcterms:created xsi:type="dcterms:W3CDTF">2024-11-05T07:36:00Z</dcterms:created>
  <dcterms:modified xsi:type="dcterms:W3CDTF">2024-11-12T05:04:00Z</dcterms:modified>
</cp:coreProperties>
</file>